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1E" w:rsidRDefault="000C2432" w:rsidP="00E50113">
      <w:pPr>
        <w:ind w:left="-709"/>
      </w:pPr>
      <w:r>
        <w:rPr>
          <w:noProof/>
          <w:lang w:eastAsia="nl-NL"/>
        </w:rPr>
        <w:pict>
          <v:group id="_x0000_s1027" editas="canvas" style="position:absolute;margin-left:0;margin-top:-18.95pt;width:477.25pt;height:715.45pt;z-index:251659264;mso-position-horizontal-relative:char;mso-position-vertical-relative:line" coordorigin="1417,1038" coordsize="9545,143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17;top:1038;width:9545;height:14309" o:preferrelative="f" filled="t">
              <v:fill r:id="rId6" o:title="certificaat watermerk2" recolor="t" rotate="t" o:detectmouseclick="t" type="frame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412;top:1531;width:7576;height:8160" filled="f" stroked="f" strokeweight="0">
              <v:textbox>
                <w:txbxContent>
                  <w:p w:rsidR="00CD7320" w:rsidRDefault="00CD7320" w:rsidP="00CD7320">
                    <w:pPr>
                      <w:rPr>
                        <w:color w:val="FFFFFF" w:themeColor="background1"/>
                        <w:sz w:val="36"/>
                        <w:szCs w:val="36"/>
                        <w:lang w:val="en-GB"/>
                      </w:rPr>
                    </w:pPr>
                    <w:r w:rsidRPr="00CD7320">
                      <w:rPr>
                        <w:color w:val="FFFFFF" w:themeColor="background1"/>
                        <w:sz w:val="36"/>
                        <w:szCs w:val="36"/>
                        <w:lang w:val="en-GB"/>
                      </w:rPr>
                      <w:t>With compliments offic</w:t>
                    </w:r>
                    <w:r w:rsidR="006B2B86">
                      <w:rPr>
                        <w:color w:val="FFFFFF" w:themeColor="background1"/>
                        <w:sz w:val="36"/>
                        <w:szCs w:val="36"/>
                        <w:lang w:val="en-GB"/>
                      </w:rPr>
                      <w:t>i</w:t>
                    </w:r>
                    <w:r w:rsidRPr="00CD7320">
                      <w:rPr>
                        <w:color w:val="FFFFFF" w:themeColor="background1"/>
                        <w:sz w:val="36"/>
                        <w:szCs w:val="36"/>
                        <w:lang w:val="en-GB"/>
                      </w:rPr>
                      <w:t>al Pilot of the Flying Kiss</w:t>
                    </w:r>
                  </w:p>
                  <w:p w:rsidR="00E50113" w:rsidRDefault="00E50113" w:rsidP="00CD7320">
                    <w:pPr>
                      <w:rPr>
                        <w:color w:val="FFFFFF" w:themeColor="background1"/>
                        <w:sz w:val="36"/>
                        <w:szCs w:val="36"/>
                        <w:lang w:val="en-GB"/>
                      </w:rPr>
                    </w:pPr>
                  </w:p>
                  <w:p w:rsidR="00E50113" w:rsidRDefault="00E50113" w:rsidP="00CD7320">
                    <w:pPr>
                      <w:rPr>
                        <w:color w:val="FFFFFF" w:themeColor="background1"/>
                        <w:sz w:val="36"/>
                        <w:szCs w:val="36"/>
                        <w:lang w:val="en-GB"/>
                      </w:rPr>
                    </w:pPr>
                  </w:p>
                  <w:p w:rsidR="00E50113" w:rsidRDefault="00E50113" w:rsidP="00CD7320">
                    <w:pPr>
                      <w:rPr>
                        <w:color w:val="FFFFFF" w:themeColor="background1"/>
                        <w:sz w:val="36"/>
                        <w:szCs w:val="36"/>
                        <w:lang w:val="en-GB"/>
                      </w:rPr>
                    </w:pPr>
                  </w:p>
                  <w:p w:rsidR="00E50113" w:rsidRPr="00E50113" w:rsidRDefault="00AE1684" w:rsidP="00CD7320">
                    <w:pPr>
                      <w:rPr>
                        <w:color w:val="365F91" w:themeColor="accent1" w:themeShade="BF"/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color w:val="365F91" w:themeColor="accent1" w:themeShade="BF"/>
                        <w:sz w:val="36"/>
                        <w:szCs w:val="3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color w:val="365F91" w:themeColor="accent1" w:themeShade="BF"/>
                        <w:sz w:val="36"/>
                        <w:szCs w:val="36"/>
                        <w:lang w:val="en-GB"/>
                      </w:rPr>
                      <w:t>L</w:t>
                    </w:r>
                    <w:r w:rsidR="00E50113" w:rsidRPr="00E50113">
                      <w:rPr>
                        <w:color w:val="365F91" w:themeColor="accent1" w:themeShade="BF"/>
                        <w:sz w:val="36"/>
                        <w:szCs w:val="36"/>
                        <w:lang w:val="en-GB"/>
                      </w:rPr>
                      <w:t>ieve</w:t>
                    </w:r>
                    <w:proofErr w:type="spellEnd"/>
                    <w:r w:rsidR="00E50113" w:rsidRPr="00E50113">
                      <w:rPr>
                        <w:color w:val="365F91" w:themeColor="accent1" w:themeShade="BF"/>
                        <w:sz w:val="36"/>
                        <w:szCs w:val="36"/>
                        <w:lang w:val="en-GB"/>
                      </w:rPr>
                      <w:t xml:space="preserve"> </w:t>
                    </w:r>
                    <w:proofErr w:type="spellStart"/>
                    <w:r w:rsidR="00E50113" w:rsidRPr="00E50113">
                      <w:rPr>
                        <w:color w:val="365F91" w:themeColor="accent1" w:themeShade="BF"/>
                        <w:sz w:val="36"/>
                        <w:szCs w:val="36"/>
                        <w:lang w:val="en-GB"/>
                      </w:rPr>
                      <w:t>schat</w:t>
                    </w:r>
                    <w:proofErr w:type="spellEnd"/>
                    <w:r w:rsidR="00E50113">
                      <w:rPr>
                        <w:color w:val="365F91" w:themeColor="accent1" w:themeShade="BF"/>
                        <w:sz w:val="36"/>
                        <w:szCs w:val="36"/>
                        <w:lang w:val="en-GB"/>
                      </w:rPr>
                      <w:t xml:space="preserve">, </w:t>
                    </w:r>
                  </w:p>
                </w:txbxContent>
              </v:textbox>
            </v:shape>
            <v:shape id="_x0000_s1030" type="#_x0000_t75" style="position:absolute;left:7759;top:12489;width:2515;height:979">
              <v:imagedata r:id="rId7" o:title=""/>
            </v:shape>
          </v:group>
        </w:pict>
      </w:r>
      <w:r>
        <w:pict>
          <v:shape id="_x0000_i1025" type="#_x0000_t75" style="width:454.05pt;height:682.4pt">
            <v:imagedata croptop="-65520f" cropbottom="65520f"/>
          </v:shape>
        </w:pict>
      </w:r>
    </w:p>
    <w:sectPr w:rsidR="00EB531E" w:rsidSect="00EB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5E" w:rsidRDefault="00002C5E" w:rsidP="00BE50C5">
      <w:pPr>
        <w:spacing w:after="0" w:line="240" w:lineRule="auto"/>
      </w:pPr>
      <w:r>
        <w:separator/>
      </w:r>
    </w:p>
  </w:endnote>
  <w:endnote w:type="continuationSeparator" w:id="0">
    <w:p w:rsidR="00002C5E" w:rsidRDefault="00002C5E" w:rsidP="00B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5" w:rsidRDefault="00BE50C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5" w:rsidRDefault="00BE50C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5" w:rsidRDefault="00BE50C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5E" w:rsidRDefault="00002C5E" w:rsidP="00BE50C5">
      <w:pPr>
        <w:spacing w:after="0" w:line="240" w:lineRule="auto"/>
      </w:pPr>
      <w:r>
        <w:separator/>
      </w:r>
    </w:p>
  </w:footnote>
  <w:footnote w:type="continuationSeparator" w:id="0">
    <w:p w:rsidR="00002C5E" w:rsidRDefault="00002C5E" w:rsidP="00BE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5" w:rsidRDefault="00BE50C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5" w:rsidRDefault="00BE50C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5" w:rsidRDefault="00BE50C5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E50C5"/>
    <w:rsid w:val="00002C5E"/>
    <w:rsid w:val="000C2432"/>
    <w:rsid w:val="006B2B86"/>
    <w:rsid w:val="00AE1684"/>
    <w:rsid w:val="00B22CD5"/>
    <w:rsid w:val="00BE50C5"/>
    <w:rsid w:val="00CD7320"/>
    <w:rsid w:val="00E50113"/>
    <w:rsid w:val="00EB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53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E50C5"/>
  </w:style>
  <w:style w:type="paragraph" w:styleId="Voettekst">
    <w:name w:val="footer"/>
    <w:basedOn w:val="Standaard"/>
    <w:link w:val="VoettekstChar"/>
    <w:uiPriority w:val="99"/>
    <w:semiHidden/>
    <w:unhideWhenUsed/>
    <w:rsid w:val="00B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E50C5"/>
  </w:style>
  <w:style w:type="paragraph" w:styleId="Bijschrift">
    <w:name w:val="caption"/>
    <w:basedOn w:val="Standaard"/>
    <w:next w:val="Standaard"/>
    <w:uiPriority w:val="35"/>
    <w:unhideWhenUsed/>
    <w:qFormat/>
    <w:rsid w:val="00CD73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</cp:lastModifiedBy>
  <cp:revision>2</cp:revision>
  <dcterms:created xsi:type="dcterms:W3CDTF">2020-02-10T16:41:00Z</dcterms:created>
  <dcterms:modified xsi:type="dcterms:W3CDTF">2020-02-10T16:41:00Z</dcterms:modified>
</cp:coreProperties>
</file>